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B6D" w:rsidRPr="00803529" w:rsidRDefault="00515B6D" w:rsidP="00515B6D">
      <w:pPr>
        <w:jc w:val="center"/>
        <w:rPr>
          <w:rFonts w:ascii="Candara" w:hAnsi="Candara"/>
          <w:sz w:val="28"/>
          <w:szCs w:val="28"/>
        </w:rPr>
      </w:pPr>
      <w:r w:rsidRPr="00803529">
        <w:rPr>
          <w:rFonts w:ascii="Candara" w:hAnsi="Candara"/>
          <w:sz w:val="28"/>
          <w:szCs w:val="28"/>
        </w:rPr>
        <w:t>Darrell L. Roberts</w:t>
      </w:r>
    </w:p>
    <w:p w:rsidR="00515B6D" w:rsidRPr="00803529" w:rsidRDefault="00515B6D" w:rsidP="00515B6D">
      <w:pPr>
        <w:jc w:val="center"/>
        <w:rPr>
          <w:rFonts w:ascii="Candara" w:hAnsi="Candara"/>
          <w:sz w:val="22"/>
          <w:szCs w:val="22"/>
        </w:rPr>
      </w:pPr>
      <w:r w:rsidRPr="00803529">
        <w:rPr>
          <w:rFonts w:ascii="Candara" w:hAnsi="Candara"/>
          <w:sz w:val="22"/>
          <w:szCs w:val="22"/>
        </w:rPr>
        <w:t>Executive Director</w:t>
      </w:r>
    </w:p>
    <w:p w:rsidR="00515B6D" w:rsidRPr="00803529" w:rsidRDefault="00515B6D" w:rsidP="00515B6D">
      <w:pPr>
        <w:jc w:val="center"/>
        <w:rPr>
          <w:rFonts w:ascii="Candara" w:hAnsi="Candara"/>
          <w:sz w:val="28"/>
          <w:szCs w:val="28"/>
        </w:rPr>
      </w:pPr>
      <w:r w:rsidRPr="00803529">
        <w:rPr>
          <w:rFonts w:ascii="Candara" w:hAnsi="Candara"/>
          <w:sz w:val="28"/>
          <w:szCs w:val="28"/>
        </w:rPr>
        <w:t>Helmets to Hardhats</w:t>
      </w:r>
    </w:p>
    <w:p w:rsidR="00515B6D" w:rsidRPr="00803529" w:rsidRDefault="00515B6D" w:rsidP="00515B6D">
      <w:pPr>
        <w:rPr>
          <w:rFonts w:ascii="Candara" w:hAnsi="Candara"/>
        </w:rPr>
      </w:pPr>
    </w:p>
    <w:p w:rsidR="00F848B9" w:rsidRDefault="00515B6D" w:rsidP="00F848B9">
      <w:pPr>
        <w:rPr>
          <w:rFonts w:asciiTheme="majorHAnsi" w:hAnsiTheme="majorHAnsi"/>
        </w:rPr>
      </w:pPr>
      <w:r w:rsidRPr="00ED47E6">
        <w:rPr>
          <w:rFonts w:asciiTheme="majorHAnsi" w:hAnsiTheme="majorHAnsi"/>
        </w:rPr>
        <w:t xml:space="preserve">Darrell L. Roberts is the Executive Director of </w:t>
      </w:r>
      <w:r w:rsidR="0033766A">
        <w:rPr>
          <w:rFonts w:asciiTheme="majorHAnsi" w:hAnsiTheme="majorHAnsi"/>
        </w:rPr>
        <w:t>Helmets to Hardhats. A</w:t>
      </w:r>
      <w:r w:rsidR="00ED47E6">
        <w:rPr>
          <w:rFonts w:asciiTheme="majorHAnsi" w:hAnsiTheme="majorHAnsi"/>
        </w:rPr>
        <w:t xml:space="preserve"> </w:t>
      </w:r>
      <w:r w:rsidRPr="00ED47E6">
        <w:rPr>
          <w:rFonts w:asciiTheme="majorHAnsi" w:hAnsiTheme="majorHAnsi"/>
        </w:rPr>
        <w:t>non-profit</w:t>
      </w:r>
      <w:r w:rsidR="00ED47E6">
        <w:rPr>
          <w:rFonts w:asciiTheme="majorHAnsi" w:hAnsiTheme="majorHAnsi"/>
        </w:rPr>
        <w:t>,</w:t>
      </w:r>
      <w:r w:rsidRPr="00ED47E6">
        <w:rPr>
          <w:rFonts w:asciiTheme="majorHAnsi" w:hAnsiTheme="majorHAnsi"/>
        </w:rPr>
        <w:t xml:space="preserve"> that serves nationally to help</w:t>
      </w:r>
      <w:r w:rsidR="004B3AA2">
        <w:rPr>
          <w:rFonts w:asciiTheme="majorHAnsi" w:hAnsiTheme="majorHAnsi"/>
        </w:rPr>
        <w:t xml:space="preserve"> veterans,</w:t>
      </w:r>
      <w:bookmarkStart w:id="0" w:name="_GoBack"/>
      <w:bookmarkEnd w:id="0"/>
      <w:r w:rsidRPr="00ED47E6">
        <w:rPr>
          <w:rFonts w:asciiTheme="majorHAnsi" w:hAnsiTheme="majorHAnsi"/>
        </w:rPr>
        <w:t xml:space="preserve"> transitioning </w:t>
      </w:r>
      <w:r w:rsidR="00770E88" w:rsidRPr="00ED47E6">
        <w:rPr>
          <w:rFonts w:asciiTheme="majorHAnsi" w:hAnsiTheme="majorHAnsi"/>
        </w:rPr>
        <w:t>m</w:t>
      </w:r>
      <w:r w:rsidRPr="00ED47E6">
        <w:rPr>
          <w:rFonts w:asciiTheme="majorHAnsi" w:hAnsiTheme="majorHAnsi"/>
        </w:rPr>
        <w:t>ilitary service members, National Guard, and Reservists find careers</w:t>
      </w:r>
      <w:r w:rsidR="00770E88" w:rsidRPr="00ED47E6">
        <w:rPr>
          <w:rFonts w:asciiTheme="majorHAnsi" w:hAnsiTheme="majorHAnsi"/>
        </w:rPr>
        <w:t xml:space="preserve"> in the construction industry</w:t>
      </w:r>
      <w:r w:rsidR="0033766A">
        <w:rPr>
          <w:rFonts w:asciiTheme="majorHAnsi" w:hAnsiTheme="majorHAnsi"/>
        </w:rPr>
        <w:t>.</w:t>
      </w:r>
    </w:p>
    <w:p w:rsidR="006E7C3F" w:rsidRDefault="006E7C3F" w:rsidP="00F848B9">
      <w:pPr>
        <w:rPr>
          <w:rFonts w:asciiTheme="majorHAnsi" w:hAnsiTheme="majorHAnsi"/>
        </w:rPr>
      </w:pPr>
    </w:p>
    <w:p w:rsidR="001F6A6A" w:rsidRPr="00ED47E6" w:rsidRDefault="0033766A" w:rsidP="00515B6D">
      <w:pPr>
        <w:rPr>
          <w:rFonts w:asciiTheme="majorHAnsi" w:hAnsiTheme="majorHAnsi"/>
        </w:rPr>
      </w:pPr>
      <w:r>
        <w:rPr>
          <w:rFonts w:asciiTheme="majorHAnsi" w:hAnsiTheme="majorHAnsi"/>
        </w:rPr>
        <w:t>Dar</w:t>
      </w:r>
      <w:r w:rsidR="00236659">
        <w:rPr>
          <w:rFonts w:asciiTheme="majorHAnsi" w:hAnsiTheme="majorHAnsi"/>
        </w:rPr>
        <w:t>rell served as a Petty Officer Second C</w:t>
      </w:r>
      <w:r>
        <w:rPr>
          <w:rFonts w:asciiTheme="majorHAnsi" w:hAnsiTheme="majorHAnsi"/>
        </w:rPr>
        <w:t>lass in the United States Navy and</w:t>
      </w:r>
      <w:r w:rsidR="00A164AD" w:rsidRPr="00ED47E6">
        <w:rPr>
          <w:rFonts w:asciiTheme="majorHAnsi" w:hAnsiTheme="majorHAnsi"/>
        </w:rPr>
        <w:t xml:space="preserve"> </w:t>
      </w:r>
      <w:r w:rsidR="00617E2F">
        <w:rPr>
          <w:rFonts w:asciiTheme="majorHAnsi" w:hAnsiTheme="majorHAnsi"/>
        </w:rPr>
        <w:t xml:space="preserve">later joined </w:t>
      </w:r>
      <w:r w:rsidR="000A2A07" w:rsidRPr="00ED47E6">
        <w:rPr>
          <w:rFonts w:asciiTheme="majorHAnsi" w:hAnsiTheme="majorHAnsi"/>
        </w:rPr>
        <w:t xml:space="preserve">the </w:t>
      </w:r>
      <w:r w:rsidR="00515B6D" w:rsidRPr="00ED47E6">
        <w:rPr>
          <w:rFonts w:asciiTheme="majorHAnsi" w:hAnsiTheme="majorHAnsi"/>
        </w:rPr>
        <w:t>Pennsylvania Army National Guard</w:t>
      </w:r>
      <w:r>
        <w:rPr>
          <w:rFonts w:asciiTheme="majorHAnsi" w:hAnsiTheme="majorHAnsi"/>
        </w:rPr>
        <w:t>.</w:t>
      </w:r>
      <w:r w:rsidR="00770E88" w:rsidRPr="00ED47E6">
        <w:rPr>
          <w:rFonts w:asciiTheme="majorHAnsi" w:hAnsiTheme="majorHAnsi"/>
        </w:rPr>
        <w:t xml:space="preserve"> </w:t>
      </w:r>
      <w:r w:rsidR="00B44D76">
        <w:rPr>
          <w:rFonts w:asciiTheme="majorHAnsi" w:hAnsiTheme="majorHAnsi"/>
        </w:rPr>
        <w:t xml:space="preserve">While serving in the Guard, </w:t>
      </w:r>
      <w:r w:rsidR="00515B6D" w:rsidRPr="00ED47E6">
        <w:rPr>
          <w:rFonts w:asciiTheme="majorHAnsi" w:hAnsiTheme="majorHAnsi"/>
        </w:rPr>
        <w:t xml:space="preserve">he </w:t>
      </w:r>
      <w:r w:rsidR="00203571">
        <w:rPr>
          <w:rFonts w:asciiTheme="majorHAnsi" w:hAnsiTheme="majorHAnsi"/>
        </w:rPr>
        <w:t xml:space="preserve">was deployed </w:t>
      </w:r>
      <w:r w:rsidR="00455AAF">
        <w:rPr>
          <w:rFonts w:asciiTheme="majorHAnsi" w:hAnsiTheme="majorHAnsi"/>
        </w:rPr>
        <w:t xml:space="preserve">to </w:t>
      </w:r>
      <w:r w:rsidR="00455AAF" w:rsidRPr="00ED47E6">
        <w:rPr>
          <w:rFonts w:asciiTheme="majorHAnsi" w:hAnsiTheme="majorHAnsi"/>
        </w:rPr>
        <w:t>Kosovo</w:t>
      </w:r>
      <w:r w:rsidR="005F2D06" w:rsidRPr="00ED47E6">
        <w:rPr>
          <w:rFonts w:asciiTheme="majorHAnsi" w:hAnsiTheme="majorHAnsi"/>
        </w:rPr>
        <w:t xml:space="preserve"> as part of a</w:t>
      </w:r>
      <w:r w:rsidR="00770E88" w:rsidRPr="00ED47E6">
        <w:rPr>
          <w:rFonts w:asciiTheme="majorHAnsi" w:hAnsiTheme="majorHAnsi"/>
        </w:rPr>
        <w:t>,</w:t>
      </w:r>
      <w:r w:rsidR="005F2D06" w:rsidRPr="00ED47E6">
        <w:rPr>
          <w:rFonts w:asciiTheme="majorHAnsi" w:hAnsiTheme="majorHAnsi"/>
        </w:rPr>
        <w:t xml:space="preserve"> NATO lead</w:t>
      </w:r>
      <w:r w:rsidR="00770E88" w:rsidRPr="00ED47E6">
        <w:rPr>
          <w:rFonts w:asciiTheme="majorHAnsi" w:hAnsiTheme="majorHAnsi"/>
        </w:rPr>
        <w:t>,</w:t>
      </w:r>
      <w:r w:rsidR="005F2D06" w:rsidRPr="00ED47E6">
        <w:rPr>
          <w:rFonts w:asciiTheme="majorHAnsi" w:hAnsiTheme="majorHAnsi"/>
        </w:rPr>
        <w:t xml:space="preserve"> peacekeeping mission</w:t>
      </w:r>
      <w:r w:rsidR="00B44D76">
        <w:rPr>
          <w:rFonts w:asciiTheme="majorHAnsi" w:hAnsiTheme="majorHAnsi"/>
        </w:rPr>
        <w:t>,</w:t>
      </w:r>
      <w:r w:rsidR="005F2D06" w:rsidRPr="00ED47E6">
        <w:rPr>
          <w:rFonts w:asciiTheme="majorHAnsi" w:hAnsiTheme="majorHAnsi"/>
        </w:rPr>
        <w:t xml:space="preserve"> where he served as </w:t>
      </w:r>
      <w:r w:rsidR="00617E2F">
        <w:rPr>
          <w:rFonts w:asciiTheme="majorHAnsi" w:hAnsiTheme="majorHAnsi"/>
        </w:rPr>
        <w:t xml:space="preserve">a </w:t>
      </w:r>
      <w:r w:rsidR="005F2D06" w:rsidRPr="00ED47E6">
        <w:rPr>
          <w:rFonts w:asciiTheme="majorHAnsi" w:hAnsiTheme="majorHAnsi"/>
        </w:rPr>
        <w:t>Squad Leader</w:t>
      </w:r>
      <w:r w:rsidR="00236659">
        <w:rPr>
          <w:rFonts w:asciiTheme="majorHAnsi" w:hAnsiTheme="majorHAnsi"/>
        </w:rPr>
        <w:t xml:space="preserve"> in an Infantry C</w:t>
      </w:r>
      <w:r w:rsidR="007F28C5">
        <w:rPr>
          <w:rFonts w:asciiTheme="majorHAnsi" w:hAnsiTheme="majorHAnsi"/>
        </w:rPr>
        <w:t>ompany.</w:t>
      </w:r>
    </w:p>
    <w:p w:rsidR="00ED47E6" w:rsidRPr="00ED47E6" w:rsidRDefault="00ED47E6" w:rsidP="00ED47E6">
      <w:pPr>
        <w:rPr>
          <w:rFonts w:asciiTheme="majorHAnsi" w:hAnsiTheme="majorHAnsi"/>
        </w:rPr>
      </w:pPr>
    </w:p>
    <w:p w:rsidR="00ED47E6" w:rsidRPr="00ED47E6" w:rsidRDefault="00ED47E6" w:rsidP="00ED47E6">
      <w:pPr>
        <w:rPr>
          <w:rFonts w:asciiTheme="majorHAnsi" w:hAnsiTheme="majorHAnsi"/>
        </w:rPr>
      </w:pPr>
      <w:r w:rsidRPr="00ED47E6">
        <w:rPr>
          <w:rFonts w:asciiTheme="majorHAnsi" w:hAnsiTheme="majorHAnsi"/>
        </w:rPr>
        <w:t>He is a journeyman sheet metal worker and a member of Central Pennsylvania Sheet Metal Workers International Associat</w:t>
      </w:r>
      <w:r w:rsidR="00D31CED">
        <w:rPr>
          <w:rFonts w:asciiTheme="majorHAnsi" w:hAnsiTheme="majorHAnsi"/>
        </w:rPr>
        <w:t>ion, Local #19</w:t>
      </w:r>
      <w:r w:rsidR="00B44D76">
        <w:rPr>
          <w:rFonts w:asciiTheme="majorHAnsi" w:hAnsiTheme="majorHAnsi"/>
        </w:rPr>
        <w:t>,</w:t>
      </w:r>
      <w:r w:rsidR="00D31CED">
        <w:rPr>
          <w:rFonts w:asciiTheme="majorHAnsi" w:hAnsiTheme="majorHAnsi"/>
        </w:rPr>
        <w:t xml:space="preserve"> Philadelphia, PA. He has worked on multiple construction projects throughout the Pennsylvania, Maryland and New Jersey areas.  </w:t>
      </w:r>
    </w:p>
    <w:p w:rsidR="00ED47E6" w:rsidRPr="00ED47E6" w:rsidRDefault="00ED47E6" w:rsidP="00ED47E6">
      <w:pPr>
        <w:rPr>
          <w:rFonts w:asciiTheme="majorHAnsi" w:hAnsiTheme="majorHAnsi"/>
        </w:rPr>
      </w:pPr>
    </w:p>
    <w:p w:rsidR="00ED47E6" w:rsidRDefault="006041F0" w:rsidP="00ED47E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 </w:t>
      </w:r>
      <w:r w:rsidR="00ED47E6" w:rsidRPr="00ED47E6">
        <w:rPr>
          <w:rFonts w:asciiTheme="majorHAnsi" w:hAnsiTheme="majorHAnsi"/>
        </w:rPr>
        <w:t>is a life time member of the Veterans of Foreign Wars</w:t>
      </w:r>
      <w:r w:rsidR="001C1070">
        <w:rPr>
          <w:rFonts w:asciiTheme="majorHAnsi" w:hAnsiTheme="majorHAnsi"/>
        </w:rPr>
        <w:t xml:space="preserve"> post #1463, </w:t>
      </w:r>
      <w:r w:rsidR="001C1070" w:rsidRPr="00ED47E6">
        <w:rPr>
          <w:rFonts w:asciiTheme="majorHAnsi" w:hAnsiTheme="majorHAnsi"/>
        </w:rPr>
        <w:t>a</w:t>
      </w:r>
      <w:r w:rsidR="00ED47E6" w:rsidRPr="00ED47E6">
        <w:rPr>
          <w:rFonts w:asciiTheme="majorHAnsi" w:hAnsiTheme="majorHAnsi"/>
        </w:rPr>
        <w:t xml:space="preserve"> mem</w:t>
      </w:r>
      <w:r w:rsidR="00B44D76">
        <w:rPr>
          <w:rFonts w:asciiTheme="majorHAnsi" w:hAnsiTheme="majorHAnsi"/>
        </w:rPr>
        <w:t>ber of American Legion post #206</w:t>
      </w:r>
      <w:r w:rsidR="00ED47E6" w:rsidRPr="00ED47E6">
        <w:rPr>
          <w:rFonts w:asciiTheme="majorHAnsi" w:hAnsiTheme="majorHAnsi"/>
        </w:rPr>
        <w:t xml:space="preserve"> and belongs to the Non-Commissioned Officer</w:t>
      </w:r>
      <w:r>
        <w:rPr>
          <w:rFonts w:asciiTheme="majorHAnsi" w:hAnsiTheme="majorHAnsi"/>
        </w:rPr>
        <w:t>s</w:t>
      </w:r>
      <w:r w:rsidR="00ED47E6" w:rsidRPr="00ED47E6">
        <w:rPr>
          <w:rFonts w:asciiTheme="majorHAnsi" w:hAnsiTheme="majorHAnsi"/>
        </w:rPr>
        <w:t xml:space="preserve"> Association.</w:t>
      </w:r>
    </w:p>
    <w:p w:rsidR="00236659" w:rsidRDefault="00236659" w:rsidP="00ED47E6">
      <w:pPr>
        <w:rPr>
          <w:rFonts w:asciiTheme="majorHAnsi" w:hAnsiTheme="majorHAnsi"/>
        </w:rPr>
      </w:pPr>
    </w:p>
    <w:p w:rsidR="00236659" w:rsidRDefault="00043369" w:rsidP="00236659">
      <w:pPr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He </w:t>
      </w:r>
      <w:r w:rsidR="00236659">
        <w:rPr>
          <w:rFonts w:asciiTheme="majorHAnsi" w:hAnsiTheme="majorHAnsi"/>
        </w:rPr>
        <w:t xml:space="preserve">serves on the </w:t>
      </w:r>
      <w:r w:rsidR="00236659" w:rsidRPr="00236659">
        <w:rPr>
          <w:rFonts w:asciiTheme="majorHAnsi" w:hAnsiTheme="majorHAnsi" w:cs="Arial"/>
        </w:rPr>
        <w:t>U.S. Departmen</w:t>
      </w:r>
      <w:r w:rsidR="00B44D76">
        <w:rPr>
          <w:rFonts w:asciiTheme="majorHAnsi" w:hAnsiTheme="majorHAnsi" w:cs="Arial"/>
        </w:rPr>
        <w:t xml:space="preserve">t of Labor Advisory Committee for </w:t>
      </w:r>
      <w:r w:rsidR="00B44D76" w:rsidRPr="00236659">
        <w:rPr>
          <w:rFonts w:asciiTheme="majorHAnsi" w:hAnsiTheme="majorHAnsi" w:cs="Arial"/>
        </w:rPr>
        <w:t>Veterans</w:t>
      </w:r>
      <w:r w:rsidR="00236659" w:rsidRPr="00236659">
        <w:rPr>
          <w:rFonts w:asciiTheme="majorHAnsi" w:hAnsiTheme="majorHAnsi" w:cs="Arial"/>
        </w:rPr>
        <w:t xml:space="preserve"> Employment, Training, and Employer Outreach (ACVETEO)</w:t>
      </w:r>
      <w:r w:rsidR="00236659">
        <w:rPr>
          <w:rFonts w:asciiTheme="majorHAnsi" w:hAnsiTheme="majorHAnsi" w:cs="Arial"/>
        </w:rPr>
        <w:t>.</w:t>
      </w:r>
    </w:p>
    <w:p w:rsidR="00236659" w:rsidRDefault="00236659" w:rsidP="00236659">
      <w:pPr>
        <w:rPr>
          <w:rFonts w:asciiTheme="majorHAnsi" w:hAnsiTheme="majorHAnsi" w:cs="Arial"/>
        </w:rPr>
      </w:pPr>
    </w:p>
    <w:p w:rsidR="00236659" w:rsidRDefault="002345B8" w:rsidP="00236659">
      <w:pPr>
        <w:rPr>
          <w:rFonts w:ascii="Arial" w:hAnsi="Arial" w:cs="Arial"/>
          <w:sz w:val="28"/>
          <w:szCs w:val="28"/>
        </w:rPr>
      </w:pPr>
      <w:r>
        <w:rPr>
          <w:rFonts w:asciiTheme="majorHAnsi" w:hAnsiTheme="majorHAnsi" w:cs="Arial"/>
        </w:rPr>
        <w:t xml:space="preserve">Darrell </w:t>
      </w:r>
      <w:r w:rsidR="00870037">
        <w:rPr>
          <w:rFonts w:asciiTheme="majorHAnsi" w:hAnsiTheme="majorHAnsi" w:cs="Arial"/>
        </w:rPr>
        <w:t>received a</w:t>
      </w:r>
      <w:r w:rsidR="004D3F4A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Master’s Degree in </w:t>
      </w:r>
      <w:r w:rsidR="004D3F4A">
        <w:rPr>
          <w:rFonts w:asciiTheme="majorHAnsi" w:hAnsiTheme="majorHAnsi" w:cs="Arial"/>
        </w:rPr>
        <w:t xml:space="preserve">Leadership </w:t>
      </w:r>
      <w:r w:rsidR="00043369">
        <w:rPr>
          <w:rFonts w:asciiTheme="majorHAnsi" w:hAnsiTheme="majorHAnsi" w:cs="Arial"/>
        </w:rPr>
        <w:t xml:space="preserve">(EML) </w:t>
      </w:r>
      <w:r w:rsidR="004D3F4A">
        <w:rPr>
          <w:rFonts w:asciiTheme="majorHAnsi" w:hAnsiTheme="majorHAnsi" w:cs="Arial"/>
        </w:rPr>
        <w:t xml:space="preserve">from Georgetown </w:t>
      </w:r>
      <w:r w:rsidR="00617E2F">
        <w:rPr>
          <w:rFonts w:asciiTheme="majorHAnsi" w:hAnsiTheme="majorHAnsi" w:cs="Arial"/>
        </w:rPr>
        <w:t xml:space="preserve">University and a Bachelor’s degree in Business Administration from the National Labor College. </w:t>
      </w:r>
      <w:r>
        <w:rPr>
          <w:rFonts w:asciiTheme="majorHAnsi" w:hAnsiTheme="majorHAnsi" w:cs="Arial"/>
        </w:rPr>
        <w:t xml:space="preserve"> </w:t>
      </w:r>
    </w:p>
    <w:p w:rsidR="00236659" w:rsidRPr="00ED47E6" w:rsidRDefault="00236659" w:rsidP="00ED47E6">
      <w:pPr>
        <w:rPr>
          <w:rFonts w:asciiTheme="majorHAnsi" w:hAnsiTheme="majorHAnsi"/>
        </w:rPr>
      </w:pPr>
    </w:p>
    <w:p w:rsidR="00ED47E6" w:rsidRPr="00ED47E6" w:rsidRDefault="00ED47E6" w:rsidP="00ED47E6">
      <w:pPr>
        <w:rPr>
          <w:rFonts w:asciiTheme="majorHAnsi" w:hAnsiTheme="majorHAnsi"/>
        </w:rPr>
      </w:pPr>
    </w:p>
    <w:p w:rsidR="00515B6D" w:rsidRDefault="00515B6D" w:rsidP="00515B6D">
      <w:pPr>
        <w:rPr>
          <w:rFonts w:asciiTheme="majorHAnsi" w:hAnsiTheme="majorHAnsi"/>
        </w:rPr>
      </w:pPr>
    </w:p>
    <w:p w:rsidR="006E7C3F" w:rsidRDefault="006E7C3F" w:rsidP="00515B6D">
      <w:pPr>
        <w:rPr>
          <w:rFonts w:asciiTheme="majorHAnsi" w:hAnsiTheme="majorHAnsi"/>
        </w:rPr>
      </w:pPr>
    </w:p>
    <w:p w:rsidR="006E7C3F" w:rsidRPr="00803529" w:rsidRDefault="006E7C3F" w:rsidP="006E7C3F">
      <w:pPr>
        <w:rPr>
          <w:rFonts w:ascii="Candara" w:hAnsi="Candara"/>
        </w:rPr>
      </w:pPr>
    </w:p>
    <w:sectPr w:rsidR="006E7C3F" w:rsidRPr="00803529" w:rsidSect="00103A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D"/>
    <w:rsid w:val="00043369"/>
    <w:rsid w:val="000A2A07"/>
    <w:rsid w:val="000B126E"/>
    <w:rsid w:val="00103AFE"/>
    <w:rsid w:val="00111490"/>
    <w:rsid w:val="001C1070"/>
    <w:rsid w:val="001F6A6A"/>
    <w:rsid w:val="00203571"/>
    <w:rsid w:val="002345B8"/>
    <w:rsid w:val="00236659"/>
    <w:rsid w:val="003118E0"/>
    <w:rsid w:val="0033766A"/>
    <w:rsid w:val="003D722B"/>
    <w:rsid w:val="003E69C7"/>
    <w:rsid w:val="00455AAF"/>
    <w:rsid w:val="004A2A55"/>
    <w:rsid w:val="004B3AA2"/>
    <w:rsid w:val="004D3F4A"/>
    <w:rsid w:val="00515B6D"/>
    <w:rsid w:val="005F2D06"/>
    <w:rsid w:val="006041F0"/>
    <w:rsid w:val="00617E2F"/>
    <w:rsid w:val="0062677E"/>
    <w:rsid w:val="006A3D10"/>
    <w:rsid w:val="006E7C3F"/>
    <w:rsid w:val="00770E88"/>
    <w:rsid w:val="007918BA"/>
    <w:rsid w:val="007F28C5"/>
    <w:rsid w:val="008241E7"/>
    <w:rsid w:val="00870037"/>
    <w:rsid w:val="0093396B"/>
    <w:rsid w:val="00A04265"/>
    <w:rsid w:val="00A1322E"/>
    <w:rsid w:val="00A164AD"/>
    <w:rsid w:val="00AF7F3D"/>
    <w:rsid w:val="00B44D76"/>
    <w:rsid w:val="00D31CED"/>
    <w:rsid w:val="00D35BD6"/>
    <w:rsid w:val="00E35BA9"/>
    <w:rsid w:val="00E40EF3"/>
    <w:rsid w:val="00EC714F"/>
    <w:rsid w:val="00ED47E6"/>
    <w:rsid w:val="00F70782"/>
    <w:rsid w:val="00F8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64C2"/>
  <w15:docId w15:val="{E988A4CC-64F2-4FAE-950E-F6ED30F2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4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7E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7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DRoberts</dc:creator>
  <cp:lastModifiedBy>Chanelle Simms</cp:lastModifiedBy>
  <cp:revision>2</cp:revision>
  <dcterms:created xsi:type="dcterms:W3CDTF">2017-09-27T18:56:00Z</dcterms:created>
  <dcterms:modified xsi:type="dcterms:W3CDTF">2017-09-27T18:56:00Z</dcterms:modified>
</cp:coreProperties>
</file>